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DA0D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1. 들어가며*</w:t>
      </w:r>
    </w:p>
    <w:p w14:paraId="7FC0E515" w14:textId="3355151E" w:rsidR="00576BE9" w:rsidRPr="00576BE9" w:rsidRDefault="00576BE9" w:rsidP="00576BE9">
      <w:pPr>
        <w:spacing w:after="0"/>
        <w:rPr>
          <w:rFonts w:ascii="Pretendard" w:eastAsia="Pretendard" w:hAnsi="Pretendard"/>
          <w:sz w:val="22"/>
          <w:szCs w:val="24"/>
        </w:rPr>
      </w:pPr>
      <w:r w:rsidRPr="00576BE9">
        <w:rPr>
          <w:rFonts w:ascii="Pretendard" w:eastAsia="Pretendard" w:hAnsi="Pretendard"/>
          <w:sz w:val="22"/>
          <w:szCs w:val="24"/>
        </w:rPr>
        <w:t>합격하신 소감, 공부기간 등</w:t>
      </w:r>
    </w:p>
    <w:p w14:paraId="6217EC79" w14:textId="4AD7D039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545BF49F" w14:textId="77777777" w:rsidR="00576BE9" w:rsidRPr="00576BE9" w:rsidRDefault="00576BE9" w:rsidP="00576BE9">
      <w:pPr>
        <w:spacing w:after="0"/>
        <w:rPr>
          <w:rFonts w:ascii="Pretendard" w:eastAsia="Pretendard" w:hAnsi="Pretendard" w:hint="eastAsia"/>
          <w:b/>
          <w:bCs/>
          <w:sz w:val="22"/>
          <w:szCs w:val="24"/>
        </w:rPr>
      </w:pPr>
    </w:p>
    <w:p w14:paraId="262157F5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2. 1차시험(과목별 공부방법)*</w:t>
      </w:r>
    </w:p>
    <w:p w14:paraId="68381942" w14:textId="77777777" w:rsidR="00576BE9" w:rsidRPr="00576BE9" w:rsidRDefault="00576BE9" w:rsidP="00576BE9">
      <w:pPr>
        <w:spacing w:after="0"/>
        <w:rPr>
          <w:rFonts w:ascii="Pretendard" w:eastAsia="Pretendard" w:hAnsi="Pretendard"/>
          <w:sz w:val="22"/>
          <w:szCs w:val="24"/>
        </w:rPr>
      </w:pPr>
      <w:r w:rsidRPr="00576BE9">
        <w:rPr>
          <w:rFonts w:ascii="Pretendard" w:eastAsia="Pretendard" w:hAnsi="Pretendard"/>
          <w:sz w:val="22"/>
          <w:szCs w:val="24"/>
        </w:rPr>
        <w:t xml:space="preserve">바람직한 </w:t>
      </w:r>
      <w:proofErr w:type="gramStart"/>
      <w:r w:rsidRPr="00576BE9">
        <w:rPr>
          <w:rFonts w:ascii="Pretendard" w:eastAsia="Pretendard" w:hAnsi="Pretendard"/>
          <w:sz w:val="22"/>
          <w:szCs w:val="24"/>
        </w:rPr>
        <w:t>공부방법소개 :</w:t>
      </w:r>
      <w:proofErr w:type="gramEnd"/>
      <w:r w:rsidRPr="00576BE9">
        <w:rPr>
          <w:rFonts w:ascii="Pretendard" w:eastAsia="Pretendard" w:hAnsi="Pretendard"/>
          <w:sz w:val="22"/>
          <w:szCs w:val="24"/>
        </w:rPr>
        <w:t>  점수기입</w:t>
      </w:r>
    </w:p>
    <w:p w14:paraId="4B2DEF37" w14:textId="77777777" w:rsidR="00576BE9" w:rsidRPr="00576BE9" w:rsidRDefault="00576BE9" w:rsidP="00576BE9">
      <w:pPr>
        <w:spacing w:after="0"/>
        <w:rPr>
          <w:rFonts w:ascii="Pretendard" w:eastAsia="Pretendard" w:hAnsi="Pretendard"/>
          <w:sz w:val="22"/>
          <w:szCs w:val="24"/>
        </w:rPr>
      </w:pPr>
      <w:r w:rsidRPr="00576BE9">
        <w:rPr>
          <w:rFonts w:ascii="Pretendard" w:eastAsia="Pretendard" w:hAnsi="Pretendard"/>
          <w:sz w:val="22"/>
          <w:szCs w:val="24"/>
        </w:rPr>
        <w:t xml:space="preserve">(변리사스쿨 강의 수강 후 공부방법에 대해 </w:t>
      </w:r>
      <w:proofErr w:type="gramStart"/>
      <w:r w:rsidRPr="00576BE9">
        <w:rPr>
          <w:rFonts w:ascii="Pretendard" w:eastAsia="Pretendard" w:hAnsi="Pretendard"/>
          <w:sz w:val="22"/>
          <w:szCs w:val="24"/>
        </w:rPr>
        <w:t>소개 /</w:t>
      </w:r>
      <w:proofErr w:type="gramEnd"/>
      <w:r w:rsidRPr="00576BE9">
        <w:rPr>
          <w:rFonts w:ascii="Pretendard" w:eastAsia="Pretendard" w:hAnsi="Pretendard"/>
          <w:sz w:val="22"/>
          <w:szCs w:val="24"/>
        </w:rPr>
        <w:t xml:space="preserve"> 수강 강사 및 활용 교재)</w:t>
      </w:r>
    </w:p>
    <w:p w14:paraId="3C3EDC95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2-1. 민법개론*</w:t>
      </w:r>
    </w:p>
    <w:p w14:paraId="144D54B0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52A12488" w14:textId="66C45066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2-2. 산업재산권법(특허법/상표법/디자인보호법)*</w:t>
      </w:r>
    </w:p>
    <w:p w14:paraId="7CEC205C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0B035E89" w14:textId="75B6B289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2-3. 자연과학개론(물리)*</w:t>
      </w:r>
    </w:p>
    <w:p w14:paraId="1185002A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1B4E5B2E" w14:textId="2304FDB0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2-3. 자연과학개론(화학)*</w:t>
      </w:r>
    </w:p>
    <w:p w14:paraId="37506A26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280CAA09" w14:textId="3663F9B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2-3. 자연과학개론(생물)*</w:t>
      </w:r>
    </w:p>
    <w:p w14:paraId="346FACA2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08E3E933" w14:textId="3B3EA3CF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2-3. 자연과학개론(지구과학)*</w:t>
      </w:r>
    </w:p>
    <w:p w14:paraId="6D1F17AF" w14:textId="5CDC8C75" w:rsidR="00576BE9" w:rsidRPr="00576BE9" w:rsidRDefault="00576BE9">
      <w:pPr>
        <w:widowControl/>
        <w:wordWrap/>
        <w:autoSpaceDE/>
        <w:autoSpaceDN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br w:type="page"/>
      </w:r>
    </w:p>
    <w:p w14:paraId="2A75F968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lastRenderedPageBreak/>
        <w:t>3. 2차시험(과목별 공부방법)*</w:t>
      </w:r>
    </w:p>
    <w:p w14:paraId="0AEDE73F" w14:textId="77777777" w:rsidR="00576BE9" w:rsidRPr="00576BE9" w:rsidRDefault="00576BE9" w:rsidP="00576BE9">
      <w:pPr>
        <w:spacing w:after="0"/>
        <w:rPr>
          <w:rFonts w:ascii="Pretendard" w:eastAsia="Pretendard" w:hAnsi="Pretendard"/>
          <w:sz w:val="22"/>
          <w:szCs w:val="24"/>
        </w:rPr>
      </w:pPr>
      <w:r w:rsidRPr="00576BE9">
        <w:rPr>
          <w:rFonts w:ascii="Pretendard" w:eastAsia="Pretendard" w:hAnsi="Pretendard"/>
          <w:sz w:val="22"/>
          <w:szCs w:val="24"/>
        </w:rPr>
        <w:t xml:space="preserve">바람직한 </w:t>
      </w:r>
      <w:proofErr w:type="gramStart"/>
      <w:r w:rsidRPr="00576BE9">
        <w:rPr>
          <w:rFonts w:ascii="Pretendard" w:eastAsia="Pretendard" w:hAnsi="Pretendard"/>
          <w:sz w:val="22"/>
          <w:szCs w:val="24"/>
        </w:rPr>
        <w:t>공부방법소개 :</w:t>
      </w:r>
      <w:proofErr w:type="gramEnd"/>
      <w:r w:rsidRPr="00576BE9">
        <w:rPr>
          <w:rFonts w:ascii="Pretendard" w:eastAsia="Pretendard" w:hAnsi="Pretendard"/>
          <w:sz w:val="22"/>
          <w:szCs w:val="24"/>
        </w:rPr>
        <w:t>  점수기입</w:t>
      </w:r>
    </w:p>
    <w:p w14:paraId="63CD14E8" w14:textId="77777777" w:rsidR="00576BE9" w:rsidRPr="00576BE9" w:rsidRDefault="00576BE9" w:rsidP="00576BE9">
      <w:pPr>
        <w:spacing w:after="0"/>
        <w:rPr>
          <w:rFonts w:ascii="Pretendard" w:eastAsia="Pretendard" w:hAnsi="Pretendard"/>
          <w:sz w:val="22"/>
          <w:szCs w:val="24"/>
        </w:rPr>
      </w:pPr>
      <w:r w:rsidRPr="00576BE9">
        <w:rPr>
          <w:rFonts w:ascii="Pretendard" w:eastAsia="Pretendard" w:hAnsi="Pretendard"/>
          <w:sz w:val="22"/>
          <w:szCs w:val="24"/>
        </w:rPr>
        <w:t xml:space="preserve">(변리사스쿨 강의 수강 후 공부방법에 대해 </w:t>
      </w:r>
      <w:proofErr w:type="gramStart"/>
      <w:r w:rsidRPr="00576BE9">
        <w:rPr>
          <w:rFonts w:ascii="Pretendard" w:eastAsia="Pretendard" w:hAnsi="Pretendard"/>
          <w:sz w:val="22"/>
          <w:szCs w:val="24"/>
        </w:rPr>
        <w:t>소개 /</w:t>
      </w:r>
      <w:proofErr w:type="gramEnd"/>
      <w:r w:rsidRPr="00576BE9">
        <w:rPr>
          <w:rFonts w:ascii="Pretendard" w:eastAsia="Pretendard" w:hAnsi="Pretendard"/>
          <w:sz w:val="22"/>
          <w:szCs w:val="24"/>
        </w:rPr>
        <w:t xml:space="preserve"> 수강 강사 및 활용 교재)</w:t>
      </w:r>
    </w:p>
    <w:p w14:paraId="4DA7EAE3" w14:textId="2BCD5E42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3-1. 특허법*</w:t>
      </w:r>
    </w:p>
    <w:p w14:paraId="00A5D4FC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3DEAE1CE" w14:textId="74E87434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3-2. 상표법*</w:t>
      </w:r>
    </w:p>
    <w:p w14:paraId="14BED2A0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76E55F6B" w14:textId="77A2FA25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3-3. 민사소송법*</w:t>
      </w:r>
    </w:p>
    <w:p w14:paraId="42635C38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588A85EE" w14:textId="78D5B711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3-4. 선택과목*</w:t>
      </w:r>
    </w:p>
    <w:p w14:paraId="39DD0881" w14:textId="777777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4F56E922" w14:textId="77777777" w:rsidR="00576BE9" w:rsidRPr="00576BE9" w:rsidRDefault="00576BE9">
      <w:pPr>
        <w:widowControl/>
        <w:wordWrap/>
        <w:autoSpaceDE/>
        <w:autoSpaceDN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br w:type="page"/>
      </w:r>
    </w:p>
    <w:p w14:paraId="5540D141" w14:textId="543AAF77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lastRenderedPageBreak/>
        <w:t>4. 하루 학습 계획 및 생활 패턴*</w:t>
      </w:r>
    </w:p>
    <w:p w14:paraId="6A6A5A92" w14:textId="0D2173ED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5768F941" w14:textId="77777777" w:rsidR="00576BE9" w:rsidRPr="00576BE9" w:rsidRDefault="00576BE9" w:rsidP="00576BE9">
      <w:pPr>
        <w:spacing w:after="0"/>
        <w:rPr>
          <w:rFonts w:ascii="Pretendard" w:eastAsia="Pretendard" w:hAnsi="Pretendard" w:hint="eastAsia"/>
          <w:b/>
          <w:bCs/>
          <w:sz w:val="22"/>
          <w:szCs w:val="24"/>
        </w:rPr>
      </w:pPr>
    </w:p>
    <w:p w14:paraId="32A883A1" w14:textId="712F0841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5. 수험생활 중 어려웠던 점과 극복방법*</w:t>
      </w:r>
    </w:p>
    <w:p w14:paraId="345C970E" w14:textId="5F1BCE39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48C34E41" w14:textId="77777777" w:rsidR="00576BE9" w:rsidRPr="00576BE9" w:rsidRDefault="00576BE9" w:rsidP="00576BE9">
      <w:pPr>
        <w:spacing w:after="0"/>
        <w:rPr>
          <w:rFonts w:ascii="Pretendard" w:eastAsia="Pretendard" w:hAnsi="Pretendard" w:hint="eastAsia"/>
          <w:b/>
          <w:bCs/>
          <w:sz w:val="22"/>
          <w:szCs w:val="24"/>
        </w:rPr>
      </w:pPr>
    </w:p>
    <w:p w14:paraId="05CE893D" w14:textId="079DDC86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6. 합격으로 이끈 나만의 학습전략 KEY POINT*</w:t>
      </w:r>
    </w:p>
    <w:p w14:paraId="4E21AA0A" w14:textId="7C8525A9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1B02B10B" w14:textId="77777777" w:rsidR="00576BE9" w:rsidRPr="00576BE9" w:rsidRDefault="00576BE9" w:rsidP="00576BE9">
      <w:pPr>
        <w:spacing w:after="0"/>
        <w:rPr>
          <w:rFonts w:ascii="Pretendard" w:eastAsia="Pretendard" w:hAnsi="Pretendard" w:hint="eastAsia"/>
          <w:b/>
          <w:bCs/>
          <w:sz w:val="22"/>
          <w:szCs w:val="24"/>
        </w:rPr>
      </w:pPr>
    </w:p>
    <w:p w14:paraId="5F73A327" w14:textId="514EB528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7.[</w:t>
      </w:r>
      <w:proofErr w:type="spellStart"/>
      <w:r w:rsidRPr="00576BE9">
        <w:rPr>
          <w:rFonts w:ascii="Pretendard" w:eastAsia="Pretendard" w:hAnsi="Pretendard"/>
          <w:b/>
          <w:bCs/>
          <w:sz w:val="22"/>
          <w:szCs w:val="24"/>
        </w:rPr>
        <w:t>종합반수강생</w:t>
      </w:r>
      <w:proofErr w:type="spellEnd"/>
      <w:r w:rsidRPr="00576BE9">
        <w:rPr>
          <w:rFonts w:ascii="Pretendard" w:eastAsia="Pretendard" w:hAnsi="Pretendard"/>
          <w:b/>
          <w:bCs/>
          <w:sz w:val="22"/>
          <w:szCs w:val="24"/>
        </w:rPr>
        <w:t xml:space="preserve">] </w:t>
      </w:r>
      <w:proofErr w:type="spellStart"/>
      <w:r w:rsidRPr="00576BE9">
        <w:rPr>
          <w:rFonts w:ascii="Pretendard" w:eastAsia="Pretendard" w:hAnsi="Pretendard"/>
          <w:b/>
          <w:bCs/>
          <w:sz w:val="22"/>
          <w:szCs w:val="24"/>
        </w:rPr>
        <w:t>종합반</w:t>
      </w:r>
      <w:proofErr w:type="spellEnd"/>
      <w:r w:rsidRPr="00576BE9">
        <w:rPr>
          <w:rFonts w:ascii="Pretendard" w:eastAsia="Pretendard" w:hAnsi="Pretendard"/>
          <w:b/>
          <w:bCs/>
          <w:sz w:val="22"/>
          <w:szCs w:val="24"/>
        </w:rPr>
        <w:t xml:space="preserve"> 커리큘럼의 장점</w:t>
      </w:r>
    </w:p>
    <w:p w14:paraId="5388A848" w14:textId="3CACA973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46ED6BB5" w14:textId="77777777" w:rsidR="00576BE9" w:rsidRPr="00576BE9" w:rsidRDefault="00576BE9" w:rsidP="00576BE9">
      <w:pPr>
        <w:spacing w:after="0"/>
        <w:rPr>
          <w:rFonts w:ascii="Pretendard" w:eastAsia="Pretendard" w:hAnsi="Pretendard" w:hint="eastAsia"/>
          <w:b/>
          <w:bCs/>
          <w:sz w:val="22"/>
          <w:szCs w:val="24"/>
        </w:rPr>
      </w:pPr>
    </w:p>
    <w:p w14:paraId="7246FFA2" w14:textId="1D49CACF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8.[단과수강생] 수강한 강의의 특장점</w:t>
      </w:r>
    </w:p>
    <w:p w14:paraId="32F628B0" w14:textId="2883B856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p w14:paraId="60439142" w14:textId="77777777" w:rsidR="00576BE9" w:rsidRPr="00576BE9" w:rsidRDefault="00576BE9" w:rsidP="00576BE9">
      <w:pPr>
        <w:spacing w:after="0"/>
        <w:rPr>
          <w:rFonts w:ascii="Pretendard" w:eastAsia="Pretendard" w:hAnsi="Pretendard" w:hint="eastAsia"/>
          <w:b/>
          <w:bCs/>
          <w:sz w:val="22"/>
          <w:szCs w:val="24"/>
        </w:rPr>
      </w:pPr>
    </w:p>
    <w:p w14:paraId="28C9DC58" w14:textId="7B9902EF" w:rsidR="00576BE9" w:rsidRPr="00576BE9" w:rsidRDefault="00576BE9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  <w:r w:rsidRPr="00576BE9">
        <w:rPr>
          <w:rFonts w:ascii="Pretendard" w:eastAsia="Pretendard" w:hAnsi="Pretendard"/>
          <w:b/>
          <w:bCs/>
          <w:sz w:val="22"/>
          <w:szCs w:val="24"/>
        </w:rPr>
        <w:t>9</w:t>
      </w:r>
      <w:r w:rsidRPr="00576BE9">
        <w:rPr>
          <w:rFonts w:ascii="Pretendard" w:eastAsia="Pretendard" w:hAnsi="Pretendard"/>
          <w:b/>
          <w:bCs/>
          <w:sz w:val="22"/>
          <w:szCs w:val="24"/>
        </w:rPr>
        <w:t>. 마치며</w:t>
      </w:r>
    </w:p>
    <w:p w14:paraId="6316E46C" w14:textId="77777777" w:rsidR="00576BE9" w:rsidRPr="00576BE9" w:rsidRDefault="00576BE9" w:rsidP="00576BE9">
      <w:pPr>
        <w:spacing w:after="0"/>
        <w:rPr>
          <w:rFonts w:ascii="Pretendard" w:eastAsia="Pretendard" w:hAnsi="Pretendard"/>
          <w:sz w:val="22"/>
          <w:szCs w:val="24"/>
        </w:rPr>
      </w:pPr>
      <w:r w:rsidRPr="00576BE9">
        <w:rPr>
          <w:rFonts w:ascii="Pretendard" w:eastAsia="Pretendard" w:hAnsi="Pretendard"/>
          <w:sz w:val="22"/>
          <w:szCs w:val="24"/>
        </w:rPr>
        <w:t>감사의 인사, 수험생분들에게 조언하고 싶은 내용 등</w:t>
      </w:r>
    </w:p>
    <w:p w14:paraId="0321BCF1" w14:textId="04FE55B2" w:rsidR="00043D4D" w:rsidRPr="00576BE9" w:rsidRDefault="00043D4D" w:rsidP="00576BE9">
      <w:pPr>
        <w:spacing w:after="0"/>
        <w:rPr>
          <w:rFonts w:ascii="Pretendard" w:eastAsia="Pretendard" w:hAnsi="Pretendard"/>
          <w:b/>
          <w:bCs/>
          <w:sz w:val="22"/>
          <w:szCs w:val="24"/>
        </w:rPr>
      </w:pPr>
    </w:p>
    <w:sectPr w:rsidR="00043D4D" w:rsidRPr="00576BE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tendard">
    <w:panose1 w:val="02000803000000020004"/>
    <w:charset w:val="81"/>
    <w:family w:val="auto"/>
    <w:pitch w:val="variable"/>
    <w:sig w:usb0="E10002FF" w:usb1="1BD7E5FF" w:usb2="04000011" w:usb3="00000000" w:csb0="0008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E9"/>
    <w:rsid w:val="00043D4D"/>
    <w:rsid w:val="005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F14D"/>
  <w15:chartTrackingRefBased/>
  <w15:docId w15:val="{6F533103-F93F-4E76-8294-DF9905AB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74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88582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7415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5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24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32678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7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216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9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9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655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86148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8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65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98004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7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3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46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418421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6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26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37960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41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767650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74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72463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9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22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290169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837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46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463287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69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962256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5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99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415839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25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087540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0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73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073058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34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75426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1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4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834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09082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8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594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605677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42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583106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48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278047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99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52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94833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0848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09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71456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58094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208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52385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6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58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83121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2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896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49782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9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27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164002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53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75998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54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81054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44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398069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8329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3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45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29366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56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273710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43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941646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04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841948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9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724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68809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1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63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06957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0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22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310198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8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010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650296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42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655033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73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581359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0625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 상민</dc:creator>
  <cp:keywords/>
  <dc:description/>
  <cp:lastModifiedBy>서 상민</cp:lastModifiedBy>
  <cp:revision>1</cp:revision>
  <dcterms:created xsi:type="dcterms:W3CDTF">2025-10-29T06:28:00Z</dcterms:created>
  <dcterms:modified xsi:type="dcterms:W3CDTF">2025-10-29T06:30:00Z</dcterms:modified>
</cp:coreProperties>
</file>